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429"/>
        <w:gridCol w:w="141"/>
        <w:gridCol w:w="1202"/>
        <w:gridCol w:w="1428"/>
        <w:gridCol w:w="875"/>
        <w:gridCol w:w="459"/>
        <w:gridCol w:w="249"/>
        <w:gridCol w:w="513"/>
        <w:gridCol w:w="144"/>
        <w:gridCol w:w="397"/>
        <w:gridCol w:w="1893"/>
      </w:tblGrid>
      <w:tr>
        <w:trPr>
          <w:tblHeader w:val="true"/>
          <w:trHeight w:val="1" w:hRule="atLeast"/>
        </w:trPr>
        <w:tc>
          <w:tcPr>
            <w:tcW w:w="9632" w:type="dxa"/>
            <w:gridSpan w:val="12"/>
            <w:tcBorders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>
                  <wp:extent cx="605790" cy="425450"/>
                  <wp:effectExtent l="0" t="0" r="0" b="0"/>
                  <wp:docPr id="1" name="Image1" descr="../../ACAS%20Logo%20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../../ACAS%20Logo%20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  <w:szCs w:val="36"/>
              </w:rPr>
              <w:t>Australian Centre for Advanced Studies</w:t>
            </w:r>
          </w:p>
        </w:tc>
      </w:tr>
      <w:tr>
        <w:trPr>
          <w:trHeight w:val="340" w:hRule="atLeast"/>
        </w:trPr>
        <w:tc>
          <w:tcPr>
            <w:tcW w:w="9632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/>
            </w:pPr>
            <w:r>
              <w:rPr>
                <w:sz w:val="36"/>
                <w:szCs w:val="36"/>
              </w:rPr>
              <w:t>Course Withdrawal/defer</w:t>
            </w:r>
            <w:r>
              <w:rPr>
                <w:sz w:val="36"/>
                <w:szCs w:val="36"/>
              </w:rPr>
              <w:t>ral</w:t>
            </w:r>
            <w:r>
              <w:rPr>
                <w:sz w:val="36"/>
                <w:szCs w:val="36"/>
              </w:rPr>
              <w:t>/amendment Form</w:t>
            </w:r>
          </w:p>
        </w:tc>
      </w:tr>
      <w:tr>
        <w:trPr>
          <w:trHeight w:val="340" w:hRule="atLeast"/>
        </w:trPr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1 – Client Details </w:t>
            </w:r>
          </w:p>
        </w:tc>
      </w:tr>
      <w:tr>
        <w:trPr>
          <w:trHeight w:val="340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7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Tel: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Mobile: 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Email:  </w:t>
            </w:r>
          </w:p>
        </w:tc>
        <w:tc>
          <w:tcPr>
            <w:tcW w:w="7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87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 / Course: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Course Date: 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/ </w:t>
            </w:r>
          </w:p>
        </w:tc>
      </w:tr>
      <w:tr>
        <w:trPr>
          <w:trHeight w:val="340" w:hRule="atLeast"/>
        </w:trPr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Section 2 – Change Details </w:t>
            </w:r>
          </w:p>
        </w:tc>
      </w:tr>
      <w:tr>
        <w:trPr>
          <w:trHeight w:val="471" w:hRule="atLeast"/>
        </w:trPr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0" w:name="__Fieldmark__93_2412193867"/>
            <w:bookmarkStart w:id="1" w:name="__Fieldmark__93_2412193867"/>
            <w:bookmarkEnd w:id="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sz w:val="20"/>
                <w:szCs w:val="20"/>
              </w:rPr>
              <w:t>I wish to withdraw from this course</w:t>
            </w:r>
            <w:r>
              <w:rPr>
                <w:sz w:val="20"/>
                <w:szCs w:val="20"/>
              </w:rPr>
              <w:t>.  I understand I need to abide by the Refunds Policy.</w:t>
            </w:r>
          </w:p>
        </w:tc>
      </w:tr>
      <w:tr>
        <w:trPr>
          <w:trHeight w:val="407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Withdrawal Date: </w:t>
            </w:r>
          </w:p>
        </w:tc>
        <w:tc>
          <w:tcPr>
            <w:tcW w:w="7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/ </w:t>
            </w:r>
          </w:p>
        </w:tc>
      </w:tr>
      <w:tr>
        <w:trPr>
          <w:trHeight w:val="340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Withdrawal Reason:</w:t>
            </w:r>
          </w:p>
        </w:tc>
        <w:tc>
          <w:tcPr>
            <w:tcW w:w="7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15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/ </w:t>
            </w:r>
          </w:p>
        </w:tc>
      </w:tr>
      <w:tr>
        <w:trPr>
          <w:trHeight w:val="423" w:hRule="atLeast"/>
        </w:trPr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" w:name="__Fieldmark__142_2412193867"/>
            <w:bookmarkStart w:id="3" w:name="__Fieldmark__142_2412193867"/>
            <w:bookmarkEnd w:id="3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I wish to Transfer to another course date. </w:t>
            </w:r>
            <w:r>
              <w:rPr>
                <w:sz w:val="20"/>
                <w:szCs w:val="20"/>
              </w:rPr>
              <w:t xml:space="preserve">  I understand my transfer will be subject to course availability. </w:t>
            </w:r>
          </w:p>
        </w:tc>
      </w:tr>
      <w:tr>
        <w:trPr>
          <w:trHeight w:val="407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Transfer to Date: </w:t>
            </w:r>
          </w:p>
        </w:tc>
        <w:tc>
          <w:tcPr>
            <w:tcW w:w="7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/                      or                  /          /                      </w:t>
            </w:r>
          </w:p>
        </w:tc>
      </w:tr>
      <w:tr>
        <w:trPr>
          <w:trHeight w:val="340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 Reason:</w:t>
            </w:r>
          </w:p>
        </w:tc>
        <w:tc>
          <w:tcPr>
            <w:tcW w:w="7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85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/ </w:t>
            </w:r>
          </w:p>
        </w:tc>
      </w:tr>
      <w:tr>
        <w:trPr>
          <w:trHeight w:val="437" w:hRule="atLeast"/>
        </w:trPr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4" w:name="__Fieldmark__191_2412193867"/>
            <w:bookmarkStart w:id="5" w:name="__Fieldmark__191_2412193867"/>
            <w:bookmarkEnd w:id="5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sz w:val="20"/>
                <w:szCs w:val="20"/>
              </w:rPr>
              <w:t>I wish to Transfer to another Delivery Mode</w:t>
            </w:r>
            <w:r>
              <w:rPr>
                <w:sz w:val="20"/>
                <w:szCs w:val="20"/>
              </w:rPr>
              <w:t>.  I understand there may be further fees involved.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407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Transfer Date: </w:t>
            </w:r>
          </w:p>
        </w:tc>
        <w:tc>
          <w:tcPr>
            <w:tcW w:w="7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/ </w:t>
            </w:r>
          </w:p>
        </w:tc>
      </w:tr>
      <w:tr>
        <w:trPr>
          <w:trHeight w:val="340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Transfer Reason: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Delivery Mode: 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6" w:name="__Fieldmark__227_2412193867"/>
            <w:bookmarkStart w:id="7" w:name="__Fieldmark__227_2412193867"/>
            <w:bookmarkEnd w:id="7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Classroom 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8" w:name="__Fieldmark__233_2412193867"/>
            <w:bookmarkStart w:id="9" w:name="__Fieldmark__233_2412193867"/>
            <w:bookmarkEnd w:id="9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Correspondence </w:t>
            </w:r>
          </w:p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0" w:name="__Fieldmark__239_2412193867"/>
            <w:bookmarkStart w:id="11" w:name="__Fieldmark__239_2412193867"/>
            <w:bookmarkEnd w:id="11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Online </w:t>
            </w:r>
          </w:p>
        </w:tc>
      </w:tr>
      <w:tr>
        <w:trPr>
          <w:trHeight w:val="445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/ </w:t>
            </w:r>
          </w:p>
        </w:tc>
      </w:tr>
      <w:tr>
        <w:trPr>
          <w:trHeight w:val="383" w:hRule="atLeast"/>
        </w:trPr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2" w:name="__Fieldmark__264_2412193867"/>
            <w:bookmarkStart w:id="13" w:name="__Fieldmark__264_2412193867"/>
            <w:bookmarkEnd w:id="13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b/>
                <w:sz w:val="20"/>
                <w:szCs w:val="20"/>
              </w:rPr>
              <w:t>I wish to Defer my enrolment in this course</w:t>
            </w:r>
            <w:r>
              <w:rPr>
                <w:sz w:val="20"/>
                <w:szCs w:val="20"/>
              </w:rPr>
              <w:t>.  I understand that my enrolment has an expiry date.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>
        <w:trPr>
          <w:trHeight w:val="407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Defer to Date: </w:t>
            </w:r>
          </w:p>
        </w:tc>
        <w:tc>
          <w:tcPr>
            <w:tcW w:w="7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/ </w:t>
            </w:r>
          </w:p>
        </w:tc>
      </w:tr>
      <w:tr>
        <w:trPr>
          <w:trHeight w:val="340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Deferral Reason:</w:t>
            </w:r>
          </w:p>
        </w:tc>
        <w:tc>
          <w:tcPr>
            <w:tcW w:w="7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15" w:hRule="atLeast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4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/ </w:t>
            </w:r>
            <w:bookmarkStart w:id="14" w:name="_GoBack"/>
          </w:p>
        </w:tc>
      </w:tr>
      <w:tr>
        <w:trPr>
          <w:trHeight w:val="340" w:hRule="atLeast"/>
        </w:trPr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24406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bookmarkEnd w:id="14"/>
            <w:r>
              <w:rPr>
                <w:b/>
                <w:sz w:val="20"/>
                <w:szCs w:val="20"/>
              </w:rPr>
              <w:t xml:space="preserve">Section 3 – Authorisation </w:t>
            </w:r>
          </w:p>
        </w:tc>
      </w:tr>
      <w:tr>
        <w:trPr>
          <w:trHeight w:val="467" w:hRule="atLeast"/>
        </w:trPr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Requested Change has been approved? 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5" w:name="__Fieldmark__328_2412193867"/>
            <w:bookmarkStart w:id="16" w:name="__Fieldmark__328_2412193867"/>
            <w:bookmarkEnd w:id="16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Yes </w:t>
            </w:r>
          </w:p>
        </w:tc>
        <w:tc>
          <w:tcPr>
            <w:tcW w:w="453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7" w:name="__Fieldmark__337_2412193867"/>
            <w:bookmarkStart w:id="18" w:name="__Fieldmark__337_2412193867"/>
            <w:bookmarkEnd w:id="18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No</w:t>
            </w:r>
          </w:p>
        </w:tc>
      </w:tr>
      <w:tr>
        <w:trPr>
          <w:trHeight w:val="516" w:hRule="atLeast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Position: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552" w:hRule="atLeast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Print Name: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Processed: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0000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 Use Only</w:t>
            </w:r>
          </w:p>
        </w:tc>
      </w:tr>
      <w:tr>
        <w:trPr>
          <w:trHeight w:val="340" w:hRule="atLeast"/>
        </w:trPr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Changed in SMS: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9" w:name="__Fieldmark__388_2412193867"/>
            <w:bookmarkStart w:id="20" w:name="__Fieldmark__388_2412193867"/>
            <w:bookmarkEnd w:id="20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Yes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1" w:name="__Fieldmark__397_2412193867"/>
            <w:bookmarkStart w:id="22" w:name="__Fieldmark__397_2412193867"/>
            <w:bookmarkEnd w:id="22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/ </w:t>
            </w:r>
          </w:p>
        </w:tc>
      </w:tr>
      <w:tr>
        <w:trPr>
          <w:trHeight w:val="340" w:hRule="atLeast"/>
        </w:trPr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Logged By: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Formal Letter/Email  Sent: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3" w:name="__Fieldmark__437_2412193867"/>
            <w:bookmarkStart w:id="24" w:name="__Fieldmark__437_2412193867"/>
            <w:bookmarkEnd w:id="24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Yes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5" w:name="__Fieldmark__446_2412193867"/>
            <w:bookmarkStart w:id="26" w:name="__Fieldmark__446_2412193867"/>
            <w:bookmarkEnd w:id="26"/>
            <w:r>
              <w:rPr/>
            </w:r>
            <w:r>
              <w:rPr/>
              <w:fldChar w:fldCharType="end"/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/          / </w:t>
            </w:r>
          </w:p>
        </w:tc>
      </w:tr>
      <w:tr>
        <w:trPr>
          <w:trHeight w:val="340" w:hRule="atLeast"/>
        </w:trPr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Sent By: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Signature: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417" w:footer="1134" w:bottom="15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4819"/>
      <w:gridCol w:w="4819"/>
    </w:tblGrid>
    <w:tr>
      <w:trPr/>
      <w:tc>
        <w:tcPr>
          <w:tcW w:w="4819" w:type="dxa"/>
          <w:tcBorders>
            <w:top w:val="single" w:sz="4" w:space="0" w:color="000000"/>
          </w:tcBorders>
        </w:tcPr>
        <w:p>
          <w:pPr>
            <w:pStyle w:val="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Ver. Jul, 2022</w:t>
          </w:r>
        </w:p>
      </w:tc>
      <w:tc>
        <w:tcPr>
          <w:tcW w:w="4819" w:type="dxa"/>
          <w:tcBorders>
            <w:top w:val="single" w:sz="4" w:space="0" w:color="000000"/>
          </w:tcBorders>
        </w:tcPr>
        <w:p>
          <w:pPr>
            <w:pStyle w:val="Normal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\* ARABIC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of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\* ARABIC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Footer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1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4"/>
        <w:szCs w:val="24"/>
        <w:lang w:val="en-A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/>
      <w:color w:val="auto"/>
      <w:kern w:val="0"/>
      <w:sz w:val="22"/>
      <w:szCs w:val="22"/>
      <w:lang w:val="en-AU" w:eastAsia="en-US" w:bidi="ar-SA"/>
    </w:rPr>
  </w:style>
  <w:style w:type="paragraph" w:styleId="Heading1">
    <w:name w:val="Heading 1"/>
    <w:basedOn w:val="ListParagraph"/>
    <w:next w:val="Normal"/>
    <w:link w:val="Heading1Char"/>
    <w:qFormat/>
    <w:pPr>
      <w:keepNext w:val="true"/>
      <w:numPr>
        <w:ilvl w:val="0"/>
        <w:numId w:val="1"/>
      </w:numPr>
      <w:tabs>
        <w:tab w:val="clear" w:pos="720"/>
        <w:tab w:val="left" w:pos="567" w:leader="none"/>
      </w:tabs>
      <w:jc w:val="both"/>
      <w:outlineLvl w:val="0"/>
    </w:pPr>
    <w:rPr>
      <w:rFonts w:ascii="Calibri" w:hAnsi="Calibri" w:eastAsia="Times New Roman" w:cs="Calibri"/>
      <w:b/>
      <w:bCs/>
      <w:sz w:val="24"/>
      <w:szCs w:val="24"/>
      <w:lang w:eastAsia="en-AU"/>
    </w:rPr>
  </w:style>
  <w:style w:type="paragraph" w:styleId="Heading2">
    <w:name w:val="Heading 2"/>
    <w:basedOn w:val="ListParagraph"/>
    <w:next w:val="Normal"/>
    <w:link w:val="Heading2Char"/>
    <w:qFormat/>
    <w:pPr>
      <w:keepNext w:val="true"/>
      <w:numPr>
        <w:ilvl w:val="1"/>
        <w:numId w:val="1"/>
      </w:numPr>
      <w:tabs>
        <w:tab w:val="clear" w:pos="720"/>
        <w:tab w:val="left" w:pos="567" w:leader="none"/>
        <w:tab w:val="left" w:pos="2415" w:leader="none"/>
        <w:tab w:val="center" w:pos="4155" w:leader="none"/>
        <w:tab w:val="left" w:pos="4530" w:leader="none"/>
        <w:tab w:val="left" w:pos="5100" w:leader="none"/>
        <w:tab w:val="right" w:pos="8310" w:leader="none"/>
      </w:tabs>
      <w:jc w:val="both"/>
      <w:outlineLvl w:val="1"/>
    </w:pPr>
    <w:rPr>
      <w:rFonts w:ascii="Calibri" w:hAnsi="Calibri" w:eastAsia="Times New Roman" w:cs="Calibri"/>
      <w:b/>
      <w:bCs/>
      <w:sz w:val="24"/>
      <w:szCs w:val="24"/>
      <w:lang w:eastAsia="en-AU"/>
    </w:rPr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link w:val="Header"/>
    <w:qFormat/>
    <w:rPr/>
  </w:style>
  <w:style w:type="character" w:styleId="FooterChar">
    <w:name w:val="Footer Char"/>
    <w:basedOn w:val="DefaultParagraphFont"/>
    <w:link w:val="Footer"/>
    <w:qFormat/>
    <w:rPr/>
  </w:style>
  <w:style w:type="character" w:styleId="Pagenumber">
    <w:name w:val="page number"/>
    <w:basedOn w:val="DefaultParagraphFont"/>
    <w:qFormat/>
    <w:rPr/>
  </w:style>
  <w:style w:type="character" w:styleId="Heading1Char">
    <w:name w:val="Heading 1 Char"/>
    <w:basedOn w:val="DefaultParagraphFont"/>
    <w:link w:val="Heading1"/>
    <w:qFormat/>
    <w:rPr>
      <w:rFonts w:ascii="Calibri" w:hAnsi="Calibri" w:eastAsia="Times New Roman" w:cs="Calibri"/>
      <w:b/>
      <w:bCs/>
      <w:lang w:eastAsia="en-AU"/>
    </w:rPr>
  </w:style>
  <w:style w:type="character" w:styleId="Heading2Char">
    <w:name w:val="Heading 2 Char"/>
    <w:basedOn w:val="DefaultParagraphFont"/>
    <w:link w:val="Heading2"/>
    <w:qFormat/>
    <w:rPr>
      <w:rFonts w:ascii="Calibri" w:hAnsi="Calibri" w:eastAsia="Times New Roman" w:cs="Calibri"/>
      <w:b/>
      <w:bCs/>
      <w:lang w:eastAsia="en-A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LibreOffice/7.3.2.2$Windows_X86_64 LibreOffice_project/49f2b1bff42cfccbd8f788c8dc32c1c309559be0</Application>
  <AppVersion>15.0000</AppVersion>
  <Pages>2</Pages>
  <Words>209</Words>
  <Characters>978</Characters>
  <CharactersWithSpaces>1465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2018-09-27T02:24:00Z</dcterms:created>
  <dc:creator>Kenith Png</dc:creator>
  <dc:description/>
  <dc:language>en-US</dc:language>
  <cp:lastModifiedBy/>
  <cp:lastPrinted>2018-09-27T03:20:00Z</cp:lastPrinted>
  <dcterms:modified xsi:type="dcterms:W3CDTF">2022-07-18T16:11:27Z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