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Calibri" w:hAnsi="Calibri" w:cs="Calibri"/>
        </w:rPr>
      </w:pPr>
      <w:r>
        <w:rPr>
          <w:rFonts w:cs="Calibri" w:ascii="Calibri" w:hAnsi="Calibri"/>
        </w:rPr>
        <w:t>Mar 2013</w:t>
      </w:r>
    </w:p>
    <w:tbl>
      <w:tblPr>
        <w:tblW w:w="8948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18"/>
        <w:gridCol w:w="5330"/>
      </w:tblGrid>
      <w:tr>
        <w:trPr>
          <w:trHeight w:val="472" w:hRule="atLeast"/>
        </w:trPr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jc w:val="end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Name of recipient program</w:t>
            </w:r>
          </w:p>
        </w:tc>
        <w:tc>
          <w:tcPr>
            <w:tcW w:w="5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u w:val="single"/>
              </w:rPr>
            </w:pPr>
            <w:r>
              <w:rPr>
                <w:rFonts w:cs="Verdana" w:ascii="Verdana" w:hAnsi="Verdana"/>
                <w:b/>
                <w:u w:val="single"/>
              </w:rPr>
            </w:r>
          </w:p>
        </w:tc>
      </w:tr>
      <w:tr>
        <w:trPr>
          <w:trHeight w:val="473" w:hRule="atLeast"/>
        </w:trPr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jc w:val="end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Date proposal approved</w:t>
            </w:r>
          </w:p>
        </w:tc>
        <w:tc>
          <w:tcPr>
            <w:tcW w:w="5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u w:val="single"/>
              </w:rPr>
            </w:pPr>
            <w:r>
              <w:rPr>
                <w:rFonts w:cs="Verdana" w:ascii="Verdana" w:hAnsi="Verdana"/>
                <w:b/>
                <w:u w:val="single"/>
              </w:rPr>
            </w:r>
          </w:p>
        </w:tc>
      </w:tr>
      <w:tr>
        <w:trPr>
          <w:trHeight w:val="473" w:hRule="atLeast"/>
        </w:trPr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jc w:val="end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Total amount allocated</w:t>
            </w:r>
          </w:p>
          <w:p>
            <w:pPr>
              <w:pStyle w:val="Normal"/>
              <w:jc w:val="end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(including GST)</w:t>
            </w:r>
          </w:p>
        </w:tc>
        <w:tc>
          <w:tcPr>
            <w:tcW w:w="5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u w:val="single"/>
              </w:rPr>
            </w:pPr>
            <w:r>
              <w:rPr>
                <w:rFonts w:cs="Verdana" w:ascii="Verdana" w:hAnsi="Verdana"/>
                <w:b/>
                <w:u w:val="single"/>
              </w:rPr>
            </w:r>
          </w:p>
        </w:tc>
      </w:tr>
    </w:tbl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tbl>
      <w:tblPr>
        <w:tblW w:w="8948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8"/>
        <w:gridCol w:w="1440"/>
        <w:gridCol w:w="1440"/>
        <w:gridCol w:w="1460"/>
      </w:tblGrid>
      <w:tr>
        <w:trPr/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Description of expenditure</w:t>
            </w:r>
          </w:p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(Follow the categories in the approved proposal. Insert more lines as necessary)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602" w:leader="none"/>
              </w:tabs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Expenditure</w:t>
            </w:r>
          </w:p>
          <w:p>
            <w:pPr>
              <w:pStyle w:val="Normal"/>
              <w:tabs>
                <w:tab w:val="clear" w:pos="720"/>
                <w:tab w:val="left" w:pos="602" w:leader="none"/>
              </w:tabs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GST component $</w:t>
            </w:r>
          </w:p>
        </w:tc>
        <w:tc>
          <w:tcPr>
            <w:tcW w:w="1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Remaining funds (if applicable) $</w:t>
            </w:r>
          </w:p>
        </w:tc>
      </w:tr>
      <w:tr>
        <w:trPr/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Verdana" w:hAnsi="Verdana" w:cs="Verdana"/>
                <w:sz w:val="18"/>
                <w:u w:val="single"/>
              </w:rPr>
            </w:pPr>
            <w:r>
              <w:rPr>
                <w:rFonts w:cs="Verdana" w:ascii="Verdana" w:hAnsi="Verdana"/>
                <w:sz w:val="18"/>
                <w:u w:val="singl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  <w:sz w:val="18"/>
                <w:u w:val="single"/>
              </w:rPr>
            </w:pPr>
            <w:r>
              <w:rPr>
                <w:rFonts w:cs="Verdana" w:ascii="Verdana" w:hAnsi="Verdana"/>
                <w:sz w:val="18"/>
                <w:u w:val="singl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  <w:sz w:val="18"/>
                <w:u w:val="single"/>
              </w:rPr>
            </w:pPr>
            <w:r>
              <w:rPr>
                <w:rFonts w:cs="Verdana" w:ascii="Verdana" w:hAnsi="Verdana"/>
                <w:sz w:val="18"/>
                <w:u w:val="single"/>
              </w:rPr>
            </w:r>
          </w:p>
        </w:tc>
        <w:tc>
          <w:tcPr>
            <w:tcW w:w="1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  <w:u w:val="single"/>
              </w:rPr>
            </w:pPr>
            <w:r>
              <w:rPr>
                <w:rFonts w:cs="Verdana" w:ascii="Verdana" w:hAnsi="Verdana"/>
                <w:u w:val="single"/>
              </w:rPr>
            </w:r>
          </w:p>
        </w:tc>
      </w:tr>
      <w:tr>
        <w:trPr/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Total expenditure (including GST) $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Total remaining funds (if applicable) $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</w:r>
          </w:p>
        </w:tc>
      </w:tr>
    </w:tbl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>I hereby confirm that:</w:t>
      </w:r>
    </w:p>
    <w:p>
      <w:pPr>
        <w:pStyle w:val="Normal"/>
        <w:numPr>
          <w:ilvl w:val="0"/>
          <w:numId w:val="2"/>
        </w:numPr>
        <w:rPr/>
      </w:pPr>
      <w:r>
        <w:rPr>
          <w:rFonts w:cs="Verdana" w:ascii="Verdana" w:hAnsi="Verdana"/>
        </w:rPr>
        <w:t>this is a true and correct record.</w:t>
      </w:r>
    </w:p>
    <w:p>
      <w:pPr>
        <w:pStyle w:val="Normal"/>
        <w:numPr>
          <w:ilvl w:val="0"/>
          <w:numId w:val="2"/>
        </w:numPr>
        <w:rPr/>
      </w:pPr>
      <w:r>
        <w:rPr>
          <w:rFonts w:cs="Verdana" w:ascii="Verdana" w:hAnsi="Verdana"/>
        </w:rPr>
        <w:t>items purchased with these funds are still being used according to the proposal.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tbl>
      <w:tblPr>
        <w:tblW w:w="891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910"/>
      </w:tblGrid>
      <w:tr>
        <w:trPr/>
        <w:tc>
          <w:tcPr>
            <w:tcW w:w="8910" w:type="dxa"/>
            <w:tcBorders/>
          </w:tcPr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Signed by director of recipient program</w:t>
            </w:r>
          </w:p>
        </w:tc>
      </w:tr>
      <w:tr>
        <w:trPr/>
        <w:tc>
          <w:tcPr>
            <w:tcW w:w="8910" w:type="dxa"/>
            <w:tcBorders/>
          </w:tcPr>
          <w:p>
            <w:pPr>
              <w:pStyle w:val="Normal"/>
              <w:snapToGrid w:val="false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8910" w:type="dxa"/>
            <w:tcBorders/>
          </w:tcPr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Name:</w:t>
            </w:r>
          </w:p>
        </w:tc>
      </w:tr>
      <w:tr>
        <w:trPr/>
        <w:tc>
          <w:tcPr>
            <w:tcW w:w="8910" w:type="dxa"/>
            <w:tcBorders/>
          </w:tcPr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Date:</w:t>
            </w:r>
          </w:p>
        </w:tc>
      </w:tr>
    </w:tbl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tbl>
      <w:tblPr>
        <w:tblW w:w="89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910"/>
        <w:gridCol w:w="18"/>
      </w:tblGrid>
      <w:tr>
        <w:trPr/>
        <w:tc>
          <w:tcPr>
            <w:tcW w:w="8928" w:type="dxa"/>
            <w:tcBorders>
              <w:top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Office use only</w:t>
            </w:r>
          </w:p>
        </w:tc>
      </w:tr>
      <w:tr>
        <w:trPr/>
        <w:tc>
          <w:tcPr>
            <w:tcW w:w="8910" w:type="dxa"/>
            <w:tcBorders/>
          </w:tcPr>
          <w:p>
            <w:pPr>
              <w:pStyle w:val="Normal"/>
              <w:snapToGrid w:val="false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This acquittal was checked and approved,</w:t>
            </w:r>
          </w:p>
        </w:tc>
      </w:tr>
      <w:tr>
        <w:trPr/>
        <w:tc>
          <w:tcPr>
            <w:tcW w:w="8910" w:type="dxa"/>
            <w:tcBorders/>
          </w:tcPr>
          <w:p>
            <w:pPr>
              <w:pStyle w:val="Normal"/>
              <w:snapToGrid w:val="false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8910" w:type="dxa"/>
            <w:tcBorders/>
          </w:tcPr>
          <w:p>
            <w:pPr>
              <w:pStyle w:val="Normal"/>
              <w:snapToGrid w:val="false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Signed by ACAS DGR Fund Manager.</w:t>
            </w:r>
          </w:p>
        </w:tc>
      </w:tr>
      <w:tr>
        <w:trPr/>
        <w:tc>
          <w:tcPr>
            <w:tcW w:w="8910" w:type="dxa"/>
            <w:tcBorders/>
          </w:tcPr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Name:</w:t>
            </w:r>
          </w:p>
        </w:tc>
      </w:tr>
      <w:tr>
        <w:trPr/>
        <w:tc>
          <w:tcPr>
            <w:tcW w:w="8910" w:type="dxa"/>
            <w:tcBorders/>
          </w:tcPr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Date:</w:t>
            </w:r>
          </w:p>
        </w:tc>
      </w:tr>
    </w:tbl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id-ID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Verdana" w:hAnsi="Verdana" w:cs="Verdana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LibreOffice/24.8.6.2$Windows_X86_64 LibreOffice_project/6d98ba145e9a8a39fc57bcc76981d1fb1316c60c</Application>
  <AppVersion>15.0000</AppVersion>
  <Pages>1</Pages>
  <Words>101</Words>
  <Characters>541</Characters>
  <CharactersWithSpaces>616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2013-03-05T11:38:00Z</dcterms:created>
  <dc:creator>Ross</dc:creator>
  <dc:description/>
  <dc:language>id-ID</dc:language>
  <cp:lastModifiedBy/>
  <cp:lastPrinted>1995-11-21T17:41:00Z</cp:lastPrinted>
  <dcterms:modified xsi:type="dcterms:W3CDTF">2020-01-27T13:21:14Z</dcterms:modified>
  <cp:revision>4</cp:revision>
  <dc:subject/>
  <dc:title>Contract number: </dc:title>
</cp:coreProperties>
</file>